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618" w:rsidRPr="00626E46" w:rsidRDefault="00CA57F0" w:rsidP="00626E46">
      <w:pPr>
        <w:jc w:val="center"/>
        <w:rPr>
          <w:rFonts w:ascii="Times New Roman" w:hAnsi="Times New Roman" w:cs="Times New Roman"/>
          <w:sz w:val="26"/>
          <w:szCs w:val="26"/>
        </w:rPr>
      </w:pPr>
    </w:p>
    <w:tbl>
      <w:tblPr>
        <w:tblStyle w:val="TableGrid"/>
        <w:tblW w:w="0" w:type="auto"/>
        <w:tblLook w:val="04A0" w:firstRow="1" w:lastRow="0" w:firstColumn="1" w:lastColumn="0" w:noHBand="0" w:noVBand="1"/>
      </w:tblPr>
      <w:tblGrid>
        <w:gridCol w:w="708"/>
        <w:gridCol w:w="1667"/>
        <w:gridCol w:w="5100"/>
        <w:gridCol w:w="2096"/>
      </w:tblGrid>
      <w:tr w:rsidR="00626E46" w:rsidRPr="00626E46" w:rsidTr="00626E46">
        <w:tc>
          <w:tcPr>
            <w:tcW w:w="708" w:type="dxa"/>
            <w:vAlign w:val="center"/>
          </w:tcPr>
          <w:p w:rsidR="00626E46" w:rsidRPr="00626E46" w:rsidRDefault="00626E46" w:rsidP="00626E46">
            <w:pPr>
              <w:jc w:val="center"/>
              <w:rPr>
                <w:rFonts w:ascii="Times New Roman" w:hAnsi="Times New Roman" w:cs="Times New Roman"/>
                <w:b/>
                <w:sz w:val="26"/>
                <w:szCs w:val="26"/>
              </w:rPr>
            </w:pPr>
            <w:r w:rsidRPr="00626E46">
              <w:rPr>
                <w:rFonts w:ascii="Times New Roman" w:hAnsi="Times New Roman" w:cs="Times New Roman"/>
                <w:b/>
                <w:sz w:val="26"/>
                <w:szCs w:val="26"/>
              </w:rPr>
              <w:t>STT</w:t>
            </w:r>
          </w:p>
        </w:tc>
        <w:tc>
          <w:tcPr>
            <w:tcW w:w="1668" w:type="dxa"/>
            <w:vAlign w:val="center"/>
          </w:tcPr>
          <w:p w:rsidR="00626E46" w:rsidRPr="00626E46" w:rsidRDefault="00626E46" w:rsidP="00626E46">
            <w:pPr>
              <w:jc w:val="center"/>
              <w:rPr>
                <w:rFonts w:ascii="Times New Roman" w:hAnsi="Times New Roman" w:cs="Times New Roman"/>
                <w:b/>
                <w:sz w:val="26"/>
                <w:szCs w:val="26"/>
              </w:rPr>
            </w:pPr>
            <w:r w:rsidRPr="00626E46">
              <w:rPr>
                <w:rFonts w:ascii="Times New Roman" w:hAnsi="Times New Roman" w:cs="Times New Roman"/>
                <w:b/>
                <w:sz w:val="26"/>
                <w:szCs w:val="26"/>
              </w:rPr>
              <w:t>THỜI GIAN</w:t>
            </w:r>
          </w:p>
        </w:tc>
        <w:tc>
          <w:tcPr>
            <w:tcW w:w="5103" w:type="dxa"/>
            <w:vAlign w:val="center"/>
          </w:tcPr>
          <w:p w:rsidR="00626E46" w:rsidRPr="00626E46" w:rsidRDefault="00626E46" w:rsidP="00626E46">
            <w:pPr>
              <w:jc w:val="center"/>
              <w:rPr>
                <w:rFonts w:ascii="Times New Roman" w:hAnsi="Times New Roman" w:cs="Times New Roman"/>
                <w:b/>
                <w:sz w:val="26"/>
                <w:szCs w:val="26"/>
              </w:rPr>
            </w:pPr>
            <w:r w:rsidRPr="00626E46">
              <w:rPr>
                <w:rFonts w:ascii="Times New Roman" w:hAnsi="Times New Roman" w:cs="Times New Roman"/>
                <w:b/>
                <w:sz w:val="26"/>
                <w:szCs w:val="26"/>
              </w:rPr>
              <w:t>NỘI DUNG</w:t>
            </w:r>
          </w:p>
        </w:tc>
        <w:tc>
          <w:tcPr>
            <w:tcW w:w="2097" w:type="dxa"/>
            <w:vAlign w:val="center"/>
          </w:tcPr>
          <w:p w:rsidR="00626E46" w:rsidRPr="00626E46" w:rsidRDefault="00626E46" w:rsidP="00626E46">
            <w:pPr>
              <w:jc w:val="center"/>
              <w:rPr>
                <w:rFonts w:ascii="Times New Roman" w:hAnsi="Times New Roman" w:cs="Times New Roman"/>
                <w:b/>
                <w:sz w:val="26"/>
                <w:szCs w:val="26"/>
              </w:rPr>
            </w:pPr>
            <w:r w:rsidRPr="00626E46">
              <w:rPr>
                <w:rFonts w:ascii="Times New Roman" w:hAnsi="Times New Roman" w:cs="Times New Roman"/>
                <w:b/>
                <w:sz w:val="26"/>
                <w:szCs w:val="26"/>
              </w:rPr>
              <w:t>NGƯỜI THỰC HIỆN</w:t>
            </w:r>
          </w:p>
        </w:tc>
      </w:tr>
      <w:tr w:rsidR="00626E46" w:rsidRPr="00626E46" w:rsidTr="00626E46">
        <w:tc>
          <w:tcPr>
            <w:tcW w:w="708" w:type="dxa"/>
            <w:vAlign w:val="center"/>
          </w:tcPr>
          <w:p w:rsidR="00626E46" w:rsidRPr="00626E46" w:rsidRDefault="00626E46" w:rsidP="00626E46">
            <w:pPr>
              <w:jc w:val="center"/>
              <w:rPr>
                <w:rFonts w:ascii="Times New Roman" w:hAnsi="Times New Roman" w:cs="Times New Roman"/>
                <w:sz w:val="26"/>
                <w:szCs w:val="26"/>
              </w:rPr>
            </w:pPr>
            <w:r>
              <w:rPr>
                <w:rFonts w:ascii="Times New Roman" w:hAnsi="Times New Roman" w:cs="Times New Roman"/>
                <w:sz w:val="26"/>
                <w:szCs w:val="26"/>
              </w:rPr>
              <w:t>1</w:t>
            </w:r>
          </w:p>
        </w:tc>
        <w:tc>
          <w:tcPr>
            <w:tcW w:w="1668" w:type="dxa"/>
            <w:vAlign w:val="center"/>
          </w:tcPr>
          <w:p w:rsidR="00626E46" w:rsidRPr="00626E46" w:rsidRDefault="00626E46" w:rsidP="00626E46">
            <w:pPr>
              <w:jc w:val="center"/>
              <w:rPr>
                <w:rFonts w:ascii="Times New Roman" w:hAnsi="Times New Roman" w:cs="Times New Roman"/>
                <w:sz w:val="26"/>
                <w:szCs w:val="26"/>
              </w:rPr>
            </w:pPr>
            <w:r>
              <w:rPr>
                <w:rFonts w:ascii="Times New Roman" w:hAnsi="Times New Roman" w:cs="Times New Roman"/>
                <w:sz w:val="26"/>
                <w:szCs w:val="26"/>
              </w:rPr>
              <w:t>Tháng 10/2016</w:t>
            </w:r>
          </w:p>
        </w:tc>
        <w:tc>
          <w:tcPr>
            <w:tcW w:w="5103" w:type="dxa"/>
            <w:vAlign w:val="center"/>
          </w:tcPr>
          <w:p w:rsidR="00626E46" w:rsidRPr="00626E46" w:rsidRDefault="00626E46" w:rsidP="00626E46">
            <w:pPr>
              <w:tabs>
                <w:tab w:val="left" w:pos="851"/>
              </w:tabs>
              <w:spacing w:after="120"/>
              <w:jc w:val="both"/>
              <w:rPr>
                <w:rFonts w:ascii="Times New Roman" w:hAnsi="Times New Roman" w:cs="Times New Roman"/>
                <w:b/>
                <w:sz w:val="26"/>
                <w:szCs w:val="26"/>
              </w:rPr>
            </w:pPr>
            <w:r>
              <w:rPr>
                <w:rFonts w:ascii="Times New Roman" w:hAnsi="Times New Roman" w:cs="Times New Roman"/>
                <w:b/>
                <w:sz w:val="26"/>
                <w:szCs w:val="26"/>
              </w:rPr>
              <w:t>Dự án Koje</w:t>
            </w:r>
          </w:p>
          <w:p w:rsidR="00A63D79" w:rsidRDefault="00A63D79" w:rsidP="003E3933">
            <w:pPr>
              <w:pStyle w:val="ListParagraph"/>
              <w:tabs>
                <w:tab w:val="left" w:pos="319"/>
              </w:tabs>
              <w:spacing w:after="120" w:line="240" w:lineRule="auto"/>
              <w:ind w:left="177"/>
              <w:contextualSpacing w:val="0"/>
              <w:jc w:val="both"/>
              <w:rPr>
                <w:rFonts w:ascii="Times New Roman" w:hAnsi="Times New Roman" w:cs="Times New Roman"/>
                <w:sz w:val="26"/>
                <w:szCs w:val="26"/>
              </w:rPr>
            </w:pPr>
            <w:r>
              <w:rPr>
                <w:rFonts w:ascii="Times New Roman" w:hAnsi="Times New Roman" w:cs="Times New Roman"/>
                <w:sz w:val="26"/>
                <w:szCs w:val="26"/>
              </w:rPr>
              <w:t>Tuần 5 (3/10 – 8/10)</w:t>
            </w:r>
            <w:r w:rsidR="005B737F">
              <w:rPr>
                <w:rFonts w:ascii="Times New Roman" w:hAnsi="Times New Roman" w:cs="Times New Roman"/>
                <w:sz w:val="26"/>
                <w:szCs w:val="26"/>
              </w:rPr>
              <w:t>:</w:t>
            </w:r>
          </w:p>
          <w:p w:rsidR="00A63D79" w:rsidRDefault="00A63D79" w:rsidP="003E3933">
            <w:pPr>
              <w:pStyle w:val="ListParagraph"/>
              <w:tabs>
                <w:tab w:val="left" w:pos="319"/>
              </w:tabs>
              <w:spacing w:after="120" w:line="240" w:lineRule="auto"/>
              <w:ind w:left="177"/>
              <w:contextualSpacing w:val="0"/>
              <w:jc w:val="both"/>
              <w:rPr>
                <w:rFonts w:ascii="Times New Roman" w:hAnsi="Times New Roman" w:cs="Times New Roman"/>
                <w:sz w:val="26"/>
                <w:szCs w:val="26"/>
              </w:rPr>
            </w:pPr>
            <w:r>
              <w:rPr>
                <w:rFonts w:ascii="Times New Roman" w:hAnsi="Times New Roman" w:cs="Times New Roman"/>
                <w:sz w:val="26"/>
                <w:szCs w:val="26"/>
              </w:rPr>
              <w:t xml:space="preserve">Tuần 6 (10/10 – 15/10): </w:t>
            </w:r>
          </w:p>
          <w:p w:rsidR="003E3933" w:rsidRDefault="005B737F" w:rsidP="003E3933">
            <w:pPr>
              <w:pStyle w:val="ListParagraph"/>
              <w:tabs>
                <w:tab w:val="left" w:pos="319"/>
              </w:tabs>
              <w:spacing w:after="120" w:line="240" w:lineRule="auto"/>
              <w:ind w:left="177"/>
              <w:contextualSpacing w:val="0"/>
              <w:jc w:val="both"/>
              <w:rPr>
                <w:rFonts w:ascii="Times New Roman" w:hAnsi="Times New Roman" w:cs="Times New Roman"/>
                <w:sz w:val="26"/>
                <w:szCs w:val="26"/>
              </w:rPr>
            </w:pPr>
            <w:r>
              <w:rPr>
                <w:rFonts w:ascii="Times New Roman" w:hAnsi="Times New Roman" w:cs="Times New Roman"/>
                <w:sz w:val="26"/>
                <w:szCs w:val="26"/>
              </w:rPr>
              <w:t xml:space="preserve">Tuần 7 (17/10 – 22/10): </w:t>
            </w:r>
          </w:p>
          <w:p w:rsidR="00A63D79" w:rsidRDefault="005B737F" w:rsidP="00336652">
            <w:pPr>
              <w:pStyle w:val="ListParagraph"/>
              <w:numPr>
                <w:ilvl w:val="0"/>
                <w:numId w:val="2"/>
              </w:numPr>
              <w:tabs>
                <w:tab w:val="left" w:pos="460"/>
              </w:tabs>
              <w:spacing w:after="120" w:line="240" w:lineRule="auto"/>
              <w:ind w:left="319" w:firstLine="0"/>
              <w:contextualSpacing w:val="0"/>
              <w:rPr>
                <w:rFonts w:ascii="Times New Roman" w:hAnsi="Times New Roman" w:cs="Times New Roman"/>
                <w:sz w:val="26"/>
                <w:szCs w:val="26"/>
              </w:rPr>
            </w:pPr>
            <w:r>
              <w:rPr>
                <w:rFonts w:ascii="Times New Roman" w:hAnsi="Times New Roman" w:cs="Times New Roman"/>
                <w:sz w:val="26"/>
                <w:szCs w:val="26"/>
              </w:rPr>
              <w:t>Phổ biến chương trình Koje cho sinh viên các khóa 15TCCN (12 + 2), 15TCCN (12 + 2N3T), 14 CĐCN, 15 CĐCN</w:t>
            </w:r>
            <w:r w:rsidR="00676D1D">
              <w:rPr>
                <w:rFonts w:ascii="Times New Roman" w:hAnsi="Times New Roman" w:cs="Times New Roman"/>
                <w:sz w:val="26"/>
                <w:szCs w:val="26"/>
              </w:rPr>
              <w:t>, 15LTCĐN</w:t>
            </w:r>
            <w:r>
              <w:rPr>
                <w:rFonts w:ascii="Times New Roman" w:hAnsi="Times New Roman" w:cs="Times New Roman"/>
                <w:sz w:val="26"/>
                <w:szCs w:val="26"/>
              </w:rPr>
              <w:t>, 15CĐN</w:t>
            </w:r>
            <w:r w:rsidR="00676D1D">
              <w:rPr>
                <w:rFonts w:ascii="Times New Roman" w:hAnsi="Times New Roman" w:cs="Times New Roman"/>
                <w:sz w:val="26"/>
                <w:szCs w:val="26"/>
              </w:rPr>
              <w:t xml:space="preserve"> (12 + 3), 15LTĐHVLVH </w:t>
            </w:r>
            <w:r>
              <w:rPr>
                <w:rFonts w:ascii="Times New Roman" w:hAnsi="Times New Roman" w:cs="Times New Roman"/>
                <w:sz w:val="26"/>
                <w:szCs w:val="26"/>
              </w:rPr>
              <w:t>, 16TCCN (12 +2), 16TCCN (12 + 2N3T), 16CĐCN</w:t>
            </w:r>
            <w:r w:rsidR="00676D1D">
              <w:rPr>
                <w:rFonts w:ascii="Times New Roman" w:hAnsi="Times New Roman" w:cs="Times New Roman"/>
                <w:sz w:val="26"/>
                <w:szCs w:val="26"/>
              </w:rPr>
              <w:t>, 16LTCĐCN</w:t>
            </w:r>
            <w:r>
              <w:rPr>
                <w:rFonts w:ascii="Times New Roman" w:hAnsi="Times New Roman" w:cs="Times New Roman"/>
                <w:sz w:val="26"/>
                <w:szCs w:val="26"/>
              </w:rPr>
              <w:t>, 16CĐN (12 + 3)</w:t>
            </w:r>
            <w:r w:rsidR="00676D1D">
              <w:rPr>
                <w:rFonts w:ascii="Times New Roman" w:hAnsi="Times New Roman" w:cs="Times New Roman"/>
                <w:sz w:val="26"/>
                <w:szCs w:val="26"/>
              </w:rPr>
              <w:t>, 16LTCĐN</w:t>
            </w:r>
            <w:r w:rsidR="00671EA1">
              <w:rPr>
                <w:rFonts w:ascii="Times New Roman" w:hAnsi="Times New Roman" w:cs="Times New Roman"/>
                <w:sz w:val="26"/>
                <w:szCs w:val="26"/>
              </w:rPr>
              <w:t>. Lên danh sách các sinh viên có nguyện vọng tham gia chương trình tổng hợp về phòng Quản lý khoa học – Hợp tác quốc tế.</w:t>
            </w:r>
          </w:p>
          <w:p w:rsidR="003E3933" w:rsidRDefault="005B737F" w:rsidP="003E3933">
            <w:pPr>
              <w:pStyle w:val="ListParagraph"/>
              <w:tabs>
                <w:tab w:val="left" w:pos="319"/>
              </w:tabs>
              <w:spacing w:after="120" w:line="240" w:lineRule="auto"/>
              <w:ind w:left="177"/>
              <w:contextualSpacing w:val="0"/>
              <w:jc w:val="both"/>
              <w:rPr>
                <w:rFonts w:ascii="Times New Roman" w:hAnsi="Times New Roman" w:cs="Times New Roman"/>
                <w:sz w:val="26"/>
                <w:szCs w:val="26"/>
              </w:rPr>
            </w:pPr>
            <w:r>
              <w:rPr>
                <w:rFonts w:ascii="Times New Roman" w:hAnsi="Times New Roman" w:cs="Times New Roman"/>
                <w:sz w:val="26"/>
                <w:szCs w:val="26"/>
              </w:rPr>
              <w:t xml:space="preserve">Tuần 8 (24/10 – 29/10): </w:t>
            </w:r>
          </w:p>
          <w:p w:rsidR="005B737F" w:rsidRPr="00626E46" w:rsidRDefault="00671EA1" w:rsidP="000F1F1F">
            <w:pPr>
              <w:pStyle w:val="ListParagraph"/>
              <w:numPr>
                <w:ilvl w:val="0"/>
                <w:numId w:val="2"/>
              </w:numPr>
              <w:tabs>
                <w:tab w:val="left" w:pos="460"/>
              </w:tabs>
              <w:spacing w:after="120" w:line="240" w:lineRule="auto"/>
              <w:ind w:left="319" w:firstLine="0"/>
              <w:contextualSpacing w:val="0"/>
              <w:jc w:val="both"/>
              <w:rPr>
                <w:rFonts w:ascii="Times New Roman" w:hAnsi="Times New Roman" w:cs="Times New Roman"/>
                <w:sz w:val="26"/>
                <w:szCs w:val="26"/>
              </w:rPr>
            </w:pPr>
            <w:r>
              <w:rPr>
                <w:rFonts w:ascii="Times New Roman" w:hAnsi="Times New Roman" w:cs="Times New Roman"/>
                <w:sz w:val="26"/>
                <w:szCs w:val="26"/>
              </w:rPr>
              <w:t>Kiểm tra thông tin sinh viên có nguyện vọng tham gia chương trình, hỗ trợ tư vấn cho sinh viên về yêu cầu khi tham gia chương trình</w:t>
            </w:r>
            <w:r w:rsidR="005B737F">
              <w:rPr>
                <w:rFonts w:ascii="Times New Roman" w:hAnsi="Times New Roman" w:cs="Times New Roman"/>
                <w:sz w:val="26"/>
                <w:szCs w:val="26"/>
              </w:rPr>
              <w:t>.</w:t>
            </w:r>
            <w:r w:rsidR="00AC7B18">
              <w:rPr>
                <w:rFonts w:ascii="Times New Roman" w:hAnsi="Times New Roman" w:cs="Times New Roman"/>
                <w:sz w:val="26"/>
                <w:szCs w:val="26"/>
              </w:rPr>
              <w:t xml:space="preserve"> Chuẩn bị tổ chức lớp tiếng Hàn cho sinh viên</w:t>
            </w:r>
            <w:r>
              <w:rPr>
                <w:rFonts w:ascii="Times New Roman" w:hAnsi="Times New Roman" w:cs="Times New Roman"/>
                <w:sz w:val="26"/>
                <w:szCs w:val="26"/>
              </w:rPr>
              <w:t>, lên kế hoạch giảng dạy, tuyển giáo viên</w:t>
            </w:r>
            <w:r w:rsidR="00AC7B18">
              <w:rPr>
                <w:rFonts w:ascii="Times New Roman" w:hAnsi="Times New Roman" w:cs="Times New Roman"/>
                <w:sz w:val="26"/>
                <w:szCs w:val="26"/>
              </w:rPr>
              <w:t>.</w:t>
            </w:r>
          </w:p>
        </w:tc>
        <w:tc>
          <w:tcPr>
            <w:tcW w:w="2097" w:type="dxa"/>
            <w:vAlign w:val="center"/>
          </w:tcPr>
          <w:p w:rsidR="00626E46" w:rsidRPr="00626E46" w:rsidRDefault="00626E46" w:rsidP="00626E46">
            <w:pPr>
              <w:jc w:val="center"/>
              <w:rPr>
                <w:rFonts w:ascii="Times New Roman" w:hAnsi="Times New Roman" w:cs="Times New Roman"/>
                <w:sz w:val="26"/>
                <w:szCs w:val="26"/>
              </w:rPr>
            </w:pPr>
          </w:p>
        </w:tc>
      </w:tr>
      <w:tr w:rsidR="00626E46" w:rsidRPr="00626E46" w:rsidTr="00626E46">
        <w:tc>
          <w:tcPr>
            <w:tcW w:w="708" w:type="dxa"/>
            <w:vAlign w:val="center"/>
          </w:tcPr>
          <w:p w:rsidR="00626E46" w:rsidRPr="00626E46" w:rsidRDefault="00AC7B18" w:rsidP="00626E46">
            <w:pPr>
              <w:jc w:val="center"/>
              <w:rPr>
                <w:rFonts w:ascii="Times New Roman" w:hAnsi="Times New Roman" w:cs="Times New Roman"/>
                <w:sz w:val="26"/>
                <w:szCs w:val="26"/>
              </w:rPr>
            </w:pPr>
            <w:r>
              <w:rPr>
                <w:rFonts w:ascii="Times New Roman" w:hAnsi="Times New Roman" w:cs="Times New Roman"/>
                <w:sz w:val="26"/>
                <w:szCs w:val="26"/>
              </w:rPr>
              <w:t>2</w:t>
            </w:r>
          </w:p>
        </w:tc>
        <w:tc>
          <w:tcPr>
            <w:tcW w:w="1668" w:type="dxa"/>
            <w:vAlign w:val="center"/>
          </w:tcPr>
          <w:p w:rsidR="00626E46" w:rsidRPr="00626E46" w:rsidRDefault="00AC7B18" w:rsidP="00626E46">
            <w:pPr>
              <w:jc w:val="center"/>
              <w:rPr>
                <w:rFonts w:ascii="Times New Roman" w:hAnsi="Times New Roman" w:cs="Times New Roman"/>
                <w:sz w:val="26"/>
                <w:szCs w:val="26"/>
              </w:rPr>
            </w:pPr>
            <w:r>
              <w:rPr>
                <w:rFonts w:ascii="Times New Roman" w:hAnsi="Times New Roman" w:cs="Times New Roman"/>
                <w:sz w:val="26"/>
                <w:szCs w:val="26"/>
              </w:rPr>
              <w:t>Tháng 11/2016</w:t>
            </w:r>
          </w:p>
        </w:tc>
        <w:tc>
          <w:tcPr>
            <w:tcW w:w="5103" w:type="dxa"/>
            <w:vAlign w:val="center"/>
          </w:tcPr>
          <w:p w:rsidR="00671EA1" w:rsidRPr="00671EA1" w:rsidRDefault="00671EA1" w:rsidP="00671EA1">
            <w:pPr>
              <w:rPr>
                <w:rFonts w:ascii="Times New Roman" w:hAnsi="Times New Roman" w:cs="Times New Roman"/>
                <w:b/>
                <w:sz w:val="26"/>
                <w:szCs w:val="26"/>
              </w:rPr>
            </w:pPr>
            <w:r w:rsidRPr="00671EA1">
              <w:rPr>
                <w:rFonts w:ascii="Times New Roman" w:hAnsi="Times New Roman" w:cs="Times New Roman"/>
                <w:b/>
                <w:sz w:val="26"/>
                <w:szCs w:val="26"/>
              </w:rPr>
              <w:t>Dự án Koje</w:t>
            </w:r>
          </w:p>
          <w:p w:rsidR="000F1F1F" w:rsidRDefault="00AC7B18" w:rsidP="000F1F1F">
            <w:pPr>
              <w:pStyle w:val="ListParagraph"/>
              <w:tabs>
                <w:tab w:val="left" w:pos="319"/>
              </w:tabs>
              <w:spacing w:after="120" w:line="240" w:lineRule="auto"/>
              <w:ind w:left="177"/>
              <w:contextualSpacing w:val="0"/>
              <w:rPr>
                <w:rFonts w:ascii="Times New Roman" w:hAnsi="Times New Roman" w:cs="Times New Roman"/>
                <w:sz w:val="26"/>
                <w:szCs w:val="26"/>
              </w:rPr>
            </w:pPr>
            <w:r w:rsidRPr="00671EA1">
              <w:rPr>
                <w:rFonts w:ascii="Times New Roman" w:hAnsi="Times New Roman" w:cs="Times New Roman"/>
                <w:sz w:val="26"/>
                <w:szCs w:val="26"/>
              </w:rPr>
              <w:t xml:space="preserve">Tuần 9 (31/10 – 5/11): </w:t>
            </w:r>
          </w:p>
          <w:p w:rsidR="00671EA1" w:rsidRPr="00671EA1" w:rsidRDefault="00671EA1" w:rsidP="000F1F1F">
            <w:pPr>
              <w:pStyle w:val="ListParagraph"/>
              <w:numPr>
                <w:ilvl w:val="0"/>
                <w:numId w:val="2"/>
              </w:numPr>
              <w:tabs>
                <w:tab w:val="left" w:pos="460"/>
              </w:tabs>
              <w:spacing w:after="120" w:line="240" w:lineRule="auto"/>
              <w:ind w:left="319" w:firstLine="0"/>
              <w:contextualSpacing w:val="0"/>
              <w:rPr>
                <w:rFonts w:ascii="Times New Roman" w:hAnsi="Times New Roman" w:cs="Times New Roman"/>
                <w:sz w:val="26"/>
                <w:szCs w:val="26"/>
              </w:rPr>
            </w:pPr>
            <w:r w:rsidRPr="00671EA1">
              <w:rPr>
                <w:rFonts w:ascii="Times New Roman" w:hAnsi="Times New Roman" w:cs="Times New Roman"/>
                <w:sz w:val="26"/>
                <w:szCs w:val="26"/>
              </w:rPr>
              <w:t>Kiểm tra thông tin sinh viên có nguyện vọng tham gia chương trình, hỗ trợ tư vấn cho sinh viên về yêu cầu khi tham gia chương trình. Chuẩn bị tổ chức lớp tiếng Hàn cho sinh viên</w:t>
            </w:r>
            <w:r>
              <w:rPr>
                <w:rFonts w:ascii="Times New Roman" w:hAnsi="Times New Roman" w:cs="Times New Roman"/>
                <w:sz w:val="26"/>
                <w:szCs w:val="26"/>
              </w:rPr>
              <w:t>, lên kế hoạch giảng dạy, tuyển giáo viên</w:t>
            </w:r>
            <w:r w:rsidRPr="00671EA1">
              <w:rPr>
                <w:rFonts w:ascii="Times New Roman" w:hAnsi="Times New Roman" w:cs="Times New Roman"/>
                <w:sz w:val="26"/>
                <w:szCs w:val="26"/>
              </w:rPr>
              <w:t>.</w:t>
            </w:r>
          </w:p>
          <w:p w:rsidR="000F1F1F" w:rsidRDefault="00671EA1" w:rsidP="000F1F1F">
            <w:pPr>
              <w:pStyle w:val="ListParagraph"/>
              <w:tabs>
                <w:tab w:val="left" w:pos="319"/>
              </w:tabs>
              <w:spacing w:after="120" w:line="240" w:lineRule="auto"/>
              <w:ind w:left="177"/>
              <w:contextualSpacing w:val="0"/>
              <w:rPr>
                <w:rFonts w:ascii="Times New Roman" w:hAnsi="Times New Roman" w:cs="Times New Roman"/>
                <w:sz w:val="26"/>
                <w:szCs w:val="26"/>
              </w:rPr>
            </w:pPr>
            <w:r w:rsidRPr="00671EA1">
              <w:rPr>
                <w:rFonts w:ascii="Times New Roman" w:hAnsi="Times New Roman" w:cs="Times New Roman"/>
                <w:sz w:val="26"/>
                <w:szCs w:val="26"/>
              </w:rPr>
              <w:t xml:space="preserve">Tuần 10 (7/11 – 12/11) </w:t>
            </w:r>
          </w:p>
          <w:p w:rsidR="00671EA1" w:rsidRDefault="00671EA1" w:rsidP="000F1F1F">
            <w:pPr>
              <w:pStyle w:val="ListParagraph"/>
              <w:numPr>
                <w:ilvl w:val="0"/>
                <w:numId w:val="2"/>
              </w:numPr>
              <w:tabs>
                <w:tab w:val="left" w:pos="460"/>
              </w:tabs>
              <w:spacing w:after="120" w:line="240" w:lineRule="auto"/>
              <w:ind w:left="319" w:firstLine="0"/>
              <w:contextualSpacing w:val="0"/>
              <w:rPr>
                <w:rFonts w:ascii="Times New Roman" w:hAnsi="Times New Roman" w:cs="Times New Roman"/>
                <w:sz w:val="26"/>
                <w:szCs w:val="26"/>
              </w:rPr>
            </w:pPr>
            <w:r w:rsidRPr="00671EA1">
              <w:rPr>
                <w:rFonts w:ascii="Times New Roman" w:hAnsi="Times New Roman" w:cs="Times New Roman"/>
                <w:sz w:val="26"/>
                <w:szCs w:val="26"/>
              </w:rPr>
              <w:t>Chuẩn bị tổ chức lớp tiế</w:t>
            </w:r>
            <w:r>
              <w:rPr>
                <w:rFonts w:ascii="Times New Roman" w:hAnsi="Times New Roman" w:cs="Times New Roman"/>
                <w:sz w:val="26"/>
                <w:szCs w:val="26"/>
              </w:rPr>
              <w:t>ng Hàn, lên kế hoạch giảng dạy, tuyển giáo viên.</w:t>
            </w:r>
          </w:p>
          <w:p w:rsidR="004F4DB8" w:rsidRDefault="004F4DB8" w:rsidP="004F4DB8">
            <w:pPr>
              <w:pStyle w:val="ListParagraph"/>
              <w:tabs>
                <w:tab w:val="left" w:pos="319"/>
              </w:tabs>
              <w:spacing w:after="120" w:line="240" w:lineRule="auto"/>
              <w:ind w:left="177"/>
              <w:contextualSpacing w:val="0"/>
              <w:rPr>
                <w:rFonts w:ascii="Times New Roman" w:hAnsi="Times New Roman" w:cs="Times New Roman"/>
                <w:sz w:val="26"/>
                <w:szCs w:val="26"/>
              </w:rPr>
            </w:pPr>
            <w:r>
              <w:rPr>
                <w:rFonts w:ascii="Times New Roman" w:hAnsi="Times New Roman" w:cs="Times New Roman"/>
                <w:sz w:val="26"/>
                <w:szCs w:val="26"/>
              </w:rPr>
              <w:t xml:space="preserve">Dự tính lớp học tiếng Hàn khai giảng vào tháng 12, </w:t>
            </w:r>
            <w:r w:rsidR="00676D1D">
              <w:rPr>
                <w:rFonts w:ascii="Times New Roman" w:hAnsi="Times New Roman" w:cs="Times New Roman"/>
                <w:sz w:val="26"/>
                <w:szCs w:val="26"/>
              </w:rPr>
              <w:t xml:space="preserve">dự tính </w:t>
            </w:r>
            <w:r>
              <w:rPr>
                <w:rFonts w:ascii="Times New Roman" w:hAnsi="Times New Roman" w:cs="Times New Roman"/>
                <w:sz w:val="26"/>
                <w:szCs w:val="26"/>
              </w:rPr>
              <w:t>kéo dài 9 tháng đến tháng 9 năm 2017 (6 tháng học + thời gian nghỉ tết, thi học kì, thi tốt nghiệp, quân sự)</w:t>
            </w:r>
          </w:p>
          <w:p w:rsidR="001A7769" w:rsidRDefault="001A7769" w:rsidP="004F4DB8">
            <w:pPr>
              <w:pStyle w:val="ListParagraph"/>
              <w:tabs>
                <w:tab w:val="left" w:pos="319"/>
              </w:tabs>
              <w:spacing w:after="120" w:line="240" w:lineRule="auto"/>
              <w:ind w:left="177"/>
              <w:contextualSpacing w:val="0"/>
              <w:rPr>
                <w:rFonts w:ascii="Times New Roman" w:hAnsi="Times New Roman" w:cs="Times New Roman"/>
                <w:sz w:val="26"/>
                <w:szCs w:val="26"/>
              </w:rPr>
            </w:pPr>
            <w:r>
              <w:rPr>
                <w:rFonts w:ascii="Times New Roman" w:hAnsi="Times New Roman" w:cs="Times New Roman"/>
                <w:sz w:val="26"/>
                <w:szCs w:val="26"/>
              </w:rPr>
              <w:t>Tuần 11 (14/11 – 19/11)</w:t>
            </w:r>
          </w:p>
          <w:p w:rsidR="00215530" w:rsidRDefault="00215530" w:rsidP="00215530">
            <w:pPr>
              <w:pStyle w:val="ListParagraph"/>
              <w:numPr>
                <w:ilvl w:val="0"/>
                <w:numId w:val="2"/>
              </w:numPr>
              <w:tabs>
                <w:tab w:val="left" w:pos="460"/>
              </w:tabs>
              <w:spacing w:after="120" w:line="240" w:lineRule="auto"/>
              <w:ind w:left="319" w:firstLine="0"/>
              <w:contextualSpacing w:val="0"/>
              <w:rPr>
                <w:rFonts w:ascii="Times New Roman" w:hAnsi="Times New Roman" w:cs="Times New Roman"/>
                <w:sz w:val="26"/>
                <w:szCs w:val="26"/>
              </w:rPr>
            </w:pPr>
            <w:r>
              <w:rPr>
                <w:rFonts w:ascii="Times New Roman" w:hAnsi="Times New Roman" w:cs="Times New Roman"/>
                <w:sz w:val="26"/>
                <w:szCs w:val="26"/>
              </w:rPr>
              <w:t xml:space="preserve">Phổ biến chương trình Koje cho sinh viên các khóa 16ĐHVLVH, 16LTVLVH. Lên </w:t>
            </w:r>
            <w:r>
              <w:rPr>
                <w:rFonts w:ascii="Times New Roman" w:hAnsi="Times New Roman" w:cs="Times New Roman"/>
                <w:sz w:val="26"/>
                <w:szCs w:val="26"/>
              </w:rPr>
              <w:lastRenderedPageBreak/>
              <w:t>danh sách các sinh viên có nguyện vọng tham gia chương trình tổng hợp về phòng Quản lý khoa học – Hợp tác quốc tế.</w:t>
            </w:r>
          </w:p>
          <w:p w:rsidR="001A7769" w:rsidRPr="001A7769" w:rsidRDefault="001A7769" w:rsidP="001A7769">
            <w:pPr>
              <w:pStyle w:val="ListParagraph"/>
              <w:tabs>
                <w:tab w:val="left" w:pos="319"/>
              </w:tabs>
              <w:spacing w:after="120" w:line="240" w:lineRule="auto"/>
              <w:ind w:left="177"/>
              <w:contextualSpacing w:val="0"/>
              <w:rPr>
                <w:rFonts w:ascii="Times New Roman" w:hAnsi="Times New Roman" w:cs="Times New Roman"/>
                <w:sz w:val="26"/>
                <w:szCs w:val="26"/>
              </w:rPr>
            </w:pPr>
            <w:r>
              <w:rPr>
                <w:rFonts w:ascii="Times New Roman" w:hAnsi="Times New Roman" w:cs="Times New Roman"/>
                <w:sz w:val="26"/>
                <w:szCs w:val="26"/>
              </w:rPr>
              <w:t>Tuần 12 (21/11 – 26/11)</w:t>
            </w:r>
          </w:p>
        </w:tc>
        <w:tc>
          <w:tcPr>
            <w:tcW w:w="2097" w:type="dxa"/>
            <w:vAlign w:val="center"/>
          </w:tcPr>
          <w:p w:rsidR="00626E46" w:rsidRPr="00626E46" w:rsidRDefault="00626E46" w:rsidP="00626E46">
            <w:pPr>
              <w:jc w:val="center"/>
              <w:rPr>
                <w:rFonts w:ascii="Times New Roman" w:hAnsi="Times New Roman" w:cs="Times New Roman"/>
                <w:sz w:val="26"/>
                <w:szCs w:val="26"/>
              </w:rPr>
            </w:pPr>
          </w:p>
        </w:tc>
      </w:tr>
      <w:tr w:rsidR="00626E46" w:rsidRPr="00626E46" w:rsidTr="00626E46">
        <w:tc>
          <w:tcPr>
            <w:tcW w:w="708" w:type="dxa"/>
            <w:vAlign w:val="center"/>
          </w:tcPr>
          <w:p w:rsidR="00626E46" w:rsidRPr="00626E46" w:rsidRDefault="00626E46" w:rsidP="00626E46">
            <w:pPr>
              <w:jc w:val="center"/>
              <w:rPr>
                <w:rFonts w:ascii="Times New Roman" w:hAnsi="Times New Roman" w:cs="Times New Roman"/>
                <w:sz w:val="26"/>
                <w:szCs w:val="26"/>
              </w:rPr>
            </w:pPr>
          </w:p>
        </w:tc>
        <w:tc>
          <w:tcPr>
            <w:tcW w:w="1668" w:type="dxa"/>
            <w:vAlign w:val="center"/>
          </w:tcPr>
          <w:p w:rsidR="00626E46" w:rsidRPr="00626E46" w:rsidRDefault="00797E52" w:rsidP="00626E46">
            <w:pPr>
              <w:jc w:val="center"/>
              <w:rPr>
                <w:rFonts w:ascii="Times New Roman" w:hAnsi="Times New Roman" w:cs="Times New Roman"/>
                <w:sz w:val="26"/>
                <w:szCs w:val="26"/>
              </w:rPr>
            </w:pPr>
            <w:r>
              <w:rPr>
                <w:rFonts w:ascii="Times New Roman" w:hAnsi="Times New Roman" w:cs="Times New Roman"/>
                <w:sz w:val="26"/>
                <w:szCs w:val="26"/>
              </w:rPr>
              <w:t>Tháng 12/2016</w:t>
            </w:r>
          </w:p>
        </w:tc>
        <w:tc>
          <w:tcPr>
            <w:tcW w:w="5103" w:type="dxa"/>
            <w:vAlign w:val="center"/>
          </w:tcPr>
          <w:p w:rsidR="00626E46" w:rsidRDefault="0089573D" w:rsidP="0089573D">
            <w:pPr>
              <w:ind w:left="177"/>
              <w:rPr>
                <w:rFonts w:ascii="Times New Roman" w:hAnsi="Times New Roman" w:cs="Times New Roman"/>
                <w:sz w:val="26"/>
                <w:szCs w:val="26"/>
              </w:rPr>
            </w:pPr>
            <w:r>
              <w:rPr>
                <w:rFonts w:ascii="Times New Roman" w:hAnsi="Times New Roman" w:cs="Times New Roman"/>
                <w:sz w:val="26"/>
                <w:szCs w:val="26"/>
              </w:rPr>
              <w:t>Tuần 13 (28/11 – 3/12)</w:t>
            </w:r>
          </w:p>
          <w:p w:rsidR="0089573D" w:rsidRDefault="0089573D" w:rsidP="0089573D">
            <w:pPr>
              <w:ind w:left="177"/>
              <w:rPr>
                <w:rFonts w:ascii="Times New Roman" w:hAnsi="Times New Roman" w:cs="Times New Roman"/>
                <w:sz w:val="26"/>
                <w:szCs w:val="26"/>
              </w:rPr>
            </w:pPr>
            <w:r>
              <w:rPr>
                <w:rFonts w:ascii="Times New Roman" w:hAnsi="Times New Roman" w:cs="Times New Roman"/>
                <w:sz w:val="26"/>
                <w:szCs w:val="26"/>
              </w:rPr>
              <w:t>Tuần 14 (5/12 – 10/12)</w:t>
            </w:r>
          </w:p>
          <w:p w:rsidR="0089573D" w:rsidRPr="00CF028A" w:rsidRDefault="0089573D" w:rsidP="00CA57F0">
            <w:pPr>
              <w:pStyle w:val="ListParagraph"/>
              <w:numPr>
                <w:ilvl w:val="0"/>
                <w:numId w:val="2"/>
              </w:numPr>
              <w:tabs>
                <w:tab w:val="left" w:pos="460"/>
              </w:tabs>
              <w:spacing w:line="240" w:lineRule="auto"/>
              <w:ind w:left="0" w:firstLine="319"/>
              <w:rPr>
                <w:rFonts w:ascii="Times New Roman" w:hAnsi="Times New Roman" w:cs="Times New Roman"/>
                <w:b/>
                <w:sz w:val="26"/>
                <w:szCs w:val="26"/>
              </w:rPr>
            </w:pPr>
            <w:r w:rsidRPr="00CF028A">
              <w:rPr>
                <w:rFonts w:ascii="Times New Roman" w:hAnsi="Times New Roman" w:cs="Times New Roman"/>
                <w:b/>
                <w:sz w:val="26"/>
                <w:szCs w:val="26"/>
              </w:rPr>
              <w:t>Khai giảng lớp tiếng Hàn</w:t>
            </w:r>
          </w:p>
          <w:p w:rsidR="0089573D" w:rsidRDefault="0089573D" w:rsidP="0089573D">
            <w:pPr>
              <w:ind w:left="177"/>
              <w:rPr>
                <w:rFonts w:ascii="Times New Roman" w:hAnsi="Times New Roman" w:cs="Times New Roman"/>
                <w:sz w:val="26"/>
                <w:szCs w:val="26"/>
              </w:rPr>
            </w:pPr>
            <w:r>
              <w:rPr>
                <w:rFonts w:ascii="Times New Roman" w:hAnsi="Times New Roman" w:cs="Times New Roman"/>
                <w:sz w:val="26"/>
                <w:szCs w:val="26"/>
              </w:rPr>
              <w:t>Tuần 15 (12/12 – 17/12)</w:t>
            </w:r>
          </w:p>
          <w:p w:rsidR="0089573D" w:rsidRDefault="0089573D" w:rsidP="0089573D">
            <w:pPr>
              <w:ind w:left="177"/>
              <w:rPr>
                <w:rFonts w:ascii="Times New Roman" w:hAnsi="Times New Roman" w:cs="Times New Roman"/>
                <w:sz w:val="26"/>
                <w:szCs w:val="26"/>
              </w:rPr>
            </w:pPr>
            <w:r>
              <w:rPr>
                <w:rFonts w:ascii="Times New Roman" w:hAnsi="Times New Roman" w:cs="Times New Roman"/>
                <w:sz w:val="26"/>
                <w:szCs w:val="26"/>
              </w:rPr>
              <w:t>Tuần 16 (19/12 – 24/12)</w:t>
            </w:r>
          </w:p>
          <w:p w:rsidR="0089573D" w:rsidRPr="00626E46" w:rsidRDefault="0089573D" w:rsidP="0089573D">
            <w:pPr>
              <w:ind w:left="177"/>
              <w:rPr>
                <w:rFonts w:ascii="Times New Roman" w:hAnsi="Times New Roman" w:cs="Times New Roman"/>
                <w:sz w:val="26"/>
                <w:szCs w:val="26"/>
              </w:rPr>
            </w:pPr>
            <w:r>
              <w:rPr>
                <w:rFonts w:ascii="Times New Roman" w:hAnsi="Times New Roman" w:cs="Times New Roman"/>
                <w:sz w:val="26"/>
                <w:szCs w:val="26"/>
              </w:rPr>
              <w:t>Tuần 17 (26/12 – 31 /12)</w:t>
            </w:r>
          </w:p>
        </w:tc>
        <w:tc>
          <w:tcPr>
            <w:tcW w:w="2097" w:type="dxa"/>
            <w:vAlign w:val="center"/>
          </w:tcPr>
          <w:p w:rsidR="00626E46" w:rsidRPr="00626E46" w:rsidRDefault="00626E46" w:rsidP="00626E46">
            <w:pPr>
              <w:jc w:val="center"/>
              <w:rPr>
                <w:rFonts w:ascii="Times New Roman" w:hAnsi="Times New Roman" w:cs="Times New Roman"/>
                <w:sz w:val="26"/>
                <w:szCs w:val="26"/>
              </w:rPr>
            </w:pPr>
          </w:p>
        </w:tc>
      </w:tr>
      <w:tr w:rsidR="00626E46" w:rsidRPr="00626E46" w:rsidTr="00626E46">
        <w:tc>
          <w:tcPr>
            <w:tcW w:w="708" w:type="dxa"/>
            <w:vAlign w:val="center"/>
          </w:tcPr>
          <w:p w:rsidR="00626E46" w:rsidRPr="00626E46" w:rsidRDefault="00626E46" w:rsidP="00626E46">
            <w:pPr>
              <w:jc w:val="center"/>
              <w:rPr>
                <w:rFonts w:ascii="Times New Roman" w:hAnsi="Times New Roman" w:cs="Times New Roman"/>
                <w:sz w:val="26"/>
                <w:szCs w:val="26"/>
              </w:rPr>
            </w:pPr>
          </w:p>
        </w:tc>
        <w:tc>
          <w:tcPr>
            <w:tcW w:w="1668" w:type="dxa"/>
            <w:vAlign w:val="center"/>
          </w:tcPr>
          <w:p w:rsidR="00626E46" w:rsidRPr="00626E46" w:rsidRDefault="00797E52" w:rsidP="00626E46">
            <w:pPr>
              <w:jc w:val="center"/>
              <w:rPr>
                <w:rFonts w:ascii="Times New Roman" w:hAnsi="Times New Roman" w:cs="Times New Roman"/>
                <w:sz w:val="26"/>
                <w:szCs w:val="26"/>
              </w:rPr>
            </w:pPr>
            <w:r>
              <w:rPr>
                <w:rFonts w:ascii="Times New Roman" w:hAnsi="Times New Roman" w:cs="Times New Roman"/>
                <w:sz w:val="26"/>
                <w:szCs w:val="26"/>
              </w:rPr>
              <w:t>Tháng 1/2017</w:t>
            </w:r>
          </w:p>
        </w:tc>
        <w:tc>
          <w:tcPr>
            <w:tcW w:w="5103" w:type="dxa"/>
            <w:vAlign w:val="center"/>
          </w:tcPr>
          <w:p w:rsidR="00626E46" w:rsidRPr="00626E46" w:rsidRDefault="00626E46" w:rsidP="00CA57F0">
            <w:pPr>
              <w:ind w:left="177"/>
              <w:rPr>
                <w:rFonts w:ascii="Times New Roman" w:hAnsi="Times New Roman" w:cs="Times New Roman"/>
                <w:sz w:val="26"/>
                <w:szCs w:val="26"/>
              </w:rPr>
            </w:pPr>
            <w:bookmarkStart w:id="0" w:name="_GoBack"/>
            <w:bookmarkEnd w:id="0"/>
          </w:p>
        </w:tc>
        <w:tc>
          <w:tcPr>
            <w:tcW w:w="2097" w:type="dxa"/>
            <w:vAlign w:val="center"/>
          </w:tcPr>
          <w:p w:rsidR="00626E46" w:rsidRPr="00626E46" w:rsidRDefault="00626E46" w:rsidP="00626E46">
            <w:pPr>
              <w:jc w:val="center"/>
              <w:rPr>
                <w:rFonts w:ascii="Times New Roman" w:hAnsi="Times New Roman" w:cs="Times New Roman"/>
                <w:sz w:val="26"/>
                <w:szCs w:val="26"/>
              </w:rPr>
            </w:pPr>
          </w:p>
        </w:tc>
      </w:tr>
      <w:tr w:rsidR="00626E46" w:rsidRPr="00626E46" w:rsidTr="00626E46">
        <w:tc>
          <w:tcPr>
            <w:tcW w:w="708" w:type="dxa"/>
            <w:vAlign w:val="center"/>
          </w:tcPr>
          <w:p w:rsidR="00626E46" w:rsidRPr="00626E46" w:rsidRDefault="00626E46" w:rsidP="00626E46">
            <w:pPr>
              <w:jc w:val="center"/>
              <w:rPr>
                <w:rFonts w:ascii="Times New Roman" w:hAnsi="Times New Roman" w:cs="Times New Roman"/>
                <w:sz w:val="26"/>
                <w:szCs w:val="26"/>
              </w:rPr>
            </w:pPr>
          </w:p>
        </w:tc>
        <w:tc>
          <w:tcPr>
            <w:tcW w:w="1668" w:type="dxa"/>
            <w:vAlign w:val="center"/>
          </w:tcPr>
          <w:p w:rsidR="00626E46" w:rsidRPr="00626E46" w:rsidRDefault="00797E52" w:rsidP="00626E46">
            <w:pPr>
              <w:jc w:val="center"/>
              <w:rPr>
                <w:rFonts w:ascii="Times New Roman" w:hAnsi="Times New Roman" w:cs="Times New Roman"/>
                <w:sz w:val="26"/>
                <w:szCs w:val="26"/>
              </w:rPr>
            </w:pPr>
            <w:r>
              <w:rPr>
                <w:rFonts w:ascii="Times New Roman" w:hAnsi="Times New Roman" w:cs="Times New Roman"/>
                <w:sz w:val="26"/>
                <w:szCs w:val="26"/>
              </w:rPr>
              <w:t>Tháng 2/2017</w:t>
            </w:r>
          </w:p>
        </w:tc>
        <w:tc>
          <w:tcPr>
            <w:tcW w:w="5103" w:type="dxa"/>
            <w:vAlign w:val="center"/>
          </w:tcPr>
          <w:p w:rsidR="00626E46" w:rsidRPr="00626E46" w:rsidRDefault="00626E46" w:rsidP="00CA57F0">
            <w:pPr>
              <w:ind w:left="177"/>
              <w:rPr>
                <w:rFonts w:ascii="Times New Roman" w:hAnsi="Times New Roman" w:cs="Times New Roman"/>
                <w:sz w:val="26"/>
                <w:szCs w:val="26"/>
              </w:rPr>
            </w:pPr>
          </w:p>
        </w:tc>
        <w:tc>
          <w:tcPr>
            <w:tcW w:w="2097" w:type="dxa"/>
            <w:vAlign w:val="center"/>
          </w:tcPr>
          <w:p w:rsidR="00626E46" w:rsidRPr="00626E46" w:rsidRDefault="00626E46" w:rsidP="00626E46">
            <w:pPr>
              <w:jc w:val="center"/>
              <w:rPr>
                <w:rFonts w:ascii="Times New Roman" w:hAnsi="Times New Roman" w:cs="Times New Roman"/>
                <w:sz w:val="26"/>
                <w:szCs w:val="26"/>
              </w:rPr>
            </w:pPr>
          </w:p>
        </w:tc>
      </w:tr>
      <w:tr w:rsidR="00626E46" w:rsidRPr="00626E46" w:rsidTr="00626E46">
        <w:tc>
          <w:tcPr>
            <w:tcW w:w="708" w:type="dxa"/>
            <w:vAlign w:val="center"/>
          </w:tcPr>
          <w:p w:rsidR="00626E46" w:rsidRPr="00626E46" w:rsidRDefault="00626E46" w:rsidP="00626E46">
            <w:pPr>
              <w:jc w:val="center"/>
              <w:rPr>
                <w:rFonts w:ascii="Times New Roman" w:hAnsi="Times New Roman" w:cs="Times New Roman"/>
                <w:sz w:val="26"/>
                <w:szCs w:val="26"/>
              </w:rPr>
            </w:pPr>
          </w:p>
        </w:tc>
        <w:tc>
          <w:tcPr>
            <w:tcW w:w="1668" w:type="dxa"/>
            <w:vAlign w:val="center"/>
          </w:tcPr>
          <w:p w:rsidR="00626E46" w:rsidRPr="00626E46" w:rsidRDefault="00797E52" w:rsidP="00626E46">
            <w:pPr>
              <w:jc w:val="center"/>
              <w:rPr>
                <w:rFonts w:ascii="Times New Roman" w:hAnsi="Times New Roman" w:cs="Times New Roman"/>
                <w:sz w:val="26"/>
                <w:szCs w:val="26"/>
              </w:rPr>
            </w:pPr>
            <w:r>
              <w:rPr>
                <w:rFonts w:ascii="Times New Roman" w:hAnsi="Times New Roman" w:cs="Times New Roman"/>
                <w:sz w:val="26"/>
                <w:szCs w:val="26"/>
              </w:rPr>
              <w:t>Tháng 3/2017</w:t>
            </w:r>
          </w:p>
        </w:tc>
        <w:tc>
          <w:tcPr>
            <w:tcW w:w="5103" w:type="dxa"/>
            <w:vAlign w:val="center"/>
          </w:tcPr>
          <w:p w:rsidR="00626E46" w:rsidRPr="00626E46" w:rsidRDefault="00626E46" w:rsidP="00CA57F0">
            <w:pPr>
              <w:ind w:left="177"/>
              <w:rPr>
                <w:rFonts w:ascii="Times New Roman" w:hAnsi="Times New Roman" w:cs="Times New Roman"/>
                <w:sz w:val="26"/>
                <w:szCs w:val="26"/>
              </w:rPr>
            </w:pPr>
          </w:p>
        </w:tc>
        <w:tc>
          <w:tcPr>
            <w:tcW w:w="2097" w:type="dxa"/>
            <w:vAlign w:val="center"/>
          </w:tcPr>
          <w:p w:rsidR="00626E46" w:rsidRPr="00626E46" w:rsidRDefault="00626E46" w:rsidP="00626E46">
            <w:pPr>
              <w:jc w:val="center"/>
              <w:rPr>
                <w:rFonts w:ascii="Times New Roman" w:hAnsi="Times New Roman" w:cs="Times New Roman"/>
                <w:sz w:val="26"/>
                <w:szCs w:val="26"/>
              </w:rPr>
            </w:pPr>
          </w:p>
        </w:tc>
      </w:tr>
      <w:tr w:rsidR="00626E46" w:rsidRPr="00626E46" w:rsidTr="00626E46">
        <w:tc>
          <w:tcPr>
            <w:tcW w:w="708" w:type="dxa"/>
            <w:vAlign w:val="center"/>
          </w:tcPr>
          <w:p w:rsidR="00626E46" w:rsidRPr="00626E46" w:rsidRDefault="00626E46" w:rsidP="00626E46">
            <w:pPr>
              <w:jc w:val="center"/>
              <w:rPr>
                <w:rFonts w:ascii="Times New Roman" w:hAnsi="Times New Roman" w:cs="Times New Roman"/>
                <w:sz w:val="26"/>
                <w:szCs w:val="26"/>
              </w:rPr>
            </w:pPr>
          </w:p>
        </w:tc>
        <w:tc>
          <w:tcPr>
            <w:tcW w:w="1668" w:type="dxa"/>
            <w:vAlign w:val="center"/>
          </w:tcPr>
          <w:p w:rsidR="00626E46" w:rsidRPr="00626E46" w:rsidRDefault="00797E52" w:rsidP="00626E46">
            <w:pPr>
              <w:jc w:val="center"/>
              <w:rPr>
                <w:rFonts w:ascii="Times New Roman" w:hAnsi="Times New Roman" w:cs="Times New Roman"/>
                <w:sz w:val="26"/>
                <w:szCs w:val="26"/>
              </w:rPr>
            </w:pPr>
            <w:r>
              <w:rPr>
                <w:rFonts w:ascii="Times New Roman" w:hAnsi="Times New Roman" w:cs="Times New Roman"/>
                <w:sz w:val="26"/>
                <w:szCs w:val="26"/>
              </w:rPr>
              <w:t>Tháng 4/2017</w:t>
            </w:r>
          </w:p>
        </w:tc>
        <w:tc>
          <w:tcPr>
            <w:tcW w:w="5103" w:type="dxa"/>
            <w:vAlign w:val="center"/>
          </w:tcPr>
          <w:p w:rsidR="00626E46" w:rsidRPr="00626E46" w:rsidRDefault="00626E46" w:rsidP="00CA57F0">
            <w:pPr>
              <w:ind w:left="177"/>
              <w:rPr>
                <w:rFonts w:ascii="Times New Roman" w:hAnsi="Times New Roman" w:cs="Times New Roman"/>
                <w:sz w:val="26"/>
                <w:szCs w:val="26"/>
              </w:rPr>
            </w:pPr>
          </w:p>
        </w:tc>
        <w:tc>
          <w:tcPr>
            <w:tcW w:w="2097" w:type="dxa"/>
            <w:vAlign w:val="center"/>
          </w:tcPr>
          <w:p w:rsidR="00626E46" w:rsidRPr="00626E46" w:rsidRDefault="00626E46" w:rsidP="00626E46">
            <w:pPr>
              <w:jc w:val="center"/>
              <w:rPr>
                <w:rFonts w:ascii="Times New Roman" w:hAnsi="Times New Roman" w:cs="Times New Roman"/>
                <w:sz w:val="26"/>
                <w:szCs w:val="26"/>
              </w:rPr>
            </w:pPr>
          </w:p>
        </w:tc>
      </w:tr>
    </w:tbl>
    <w:p w:rsidR="00626E46" w:rsidRPr="00626E46" w:rsidRDefault="00626E46" w:rsidP="00626E46">
      <w:pPr>
        <w:jc w:val="center"/>
        <w:rPr>
          <w:rFonts w:ascii="Times New Roman" w:hAnsi="Times New Roman" w:cs="Times New Roman"/>
          <w:sz w:val="26"/>
          <w:szCs w:val="26"/>
        </w:rPr>
      </w:pPr>
    </w:p>
    <w:sectPr w:rsidR="00626E46" w:rsidRPr="00626E46" w:rsidSect="00626E46">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C7645"/>
    <w:multiLevelType w:val="hybridMultilevel"/>
    <w:tmpl w:val="8E32A92E"/>
    <w:lvl w:ilvl="0" w:tplc="5C602714">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831" w:hanging="360"/>
      </w:pPr>
      <w:rPr>
        <w:rFonts w:ascii="Courier New" w:hAnsi="Courier New" w:cs="Courier New" w:hint="default"/>
      </w:rPr>
    </w:lvl>
    <w:lvl w:ilvl="2" w:tplc="04090005" w:tentative="1">
      <w:start w:val="1"/>
      <w:numFmt w:val="bullet"/>
      <w:lvlText w:val=""/>
      <w:lvlJc w:val="left"/>
      <w:pPr>
        <w:ind w:left="1551" w:hanging="360"/>
      </w:pPr>
      <w:rPr>
        <w:rFonts w:ascii="Wingdings" w:hAnsi="Wingdings" w:hint="default"/>
      </w:rPr>
    </w:lvl>
    <w:lvl w:ilvl="3" w:tplc="04090001" w:tentative="1">
      <w:start w:val="1"/>
      <w:numFmt w:val="bullet"/>
      <w:lvlText w:val=""/>
      <w:lvlJc w:val="left"/>
      <w:pPr>
        <w:ind w:left="2271" w:hanging="360"/>
      </w:pPr>
      <w:rPr>
        <w:rFonts w:ascii="Symbol" w:hAnsi="Symbol" w:hint="default"/>
      </w:rPr>
    </w:lvl>
    <w:lvl w:ilvl="4" w:tplc="04090003" w:tentative="1">
      <w:start w:val="1"/>
      <w:numFmt w:val="bullet"/>
      <w:lvlText w:val="o"/>
      <w:lvlJc w:val="left"/>
      <w:pPr>
        <w:ind w:left="2991" w:hanging="360"/>
      </w:pPr>
      <w:rPr>
        <w:rFonts w:ascii="Courier New" w:hAnsi="Courier New" w:cs="Courier New" w:hint="default"/>
      </w:rPr>
    </w:lvl>
    <w:lvl w:ilvl="5" w:tplc="04090005" w:tentative="1">
      <w:start w:val="1"/>
      <w:numFmt w:val="bullet"/>
      <w:lvlText w:val=""/>
      <w:lvlJc w:val="left"/>
      <w:pPr>
        <w:ind w:left="3711" w:hanging="360"/>
      </w:pPr>
      <w:rPr>
        <w:rFonts w:ascii="Wingdings" w:hAnsi="Wingdings" w:hint="default"/>
      </w:rPr>
    </w:lvl>
    <w:lvl w:ilvl="6" w:tplc="04090001" w:tentative="1">
      <w:start w:val="1"/>
      <w:numFmt w:val="bullet"/>
      <w:lvlText w:val=""/>
      <w:lvlJc w:val="left"/>
      <w:pPr>
        <w:ind w:left="4431" w:hanging="360"/>
      </w:pPr>
      <w:rPr>
        <w:rFonts w:ascii="Symbol" w:hAnsi="Symbol" w:hint="default"/>
      </w:rPr>
    </w:lvl>
    <w:lvl w:ilvl="7" w:tplc="04090003" w:tentative="1">
      <w:start w:val="1"/>
      <w:numFmt w:val="bullet"/>
      <w:lvlText w:val="o"/>
      <w:lvlJc w:val="left"/>
      <w:pPr>
        <w:ind w:left="5151" w:hanging="360"/>
      </w:pPr>
      <w:rPr>
        <w:rFonts w:ascii="Courier New" w:hAnsi="Courier New" w:cs="Courier New" w:hint="default"/>
      </w:rPr>
    </w:lvl>
    <w:lvl w:ilvl="8" w:tplc="04090005" w:tentative="1">
      <w:start w:val="1"/>
      <w:numFmt w:val="bullet"/>
      <w:lvlText w:val=""/>
      <w:lvlJc w:val="left"/>
      <w:pPr>
        <w:ind w:left="5871" w:hanging="360"/>
      </w:pPr>
      <w:rPr>
        <w:rFonts w:ascii="Wingdings" w:hAnsi="Wingdings" w:hint="default"/>
      </w:rPr>
    </w:lvl>
  </w:abstractNum>
  <w:abstractNum w:abstractNumId="1">
    <w:nsid w:val="396066A2"/>
    <w:multiLevelType w:val="hybridMultilevel"/>
    <w:tmpl w:val="FB1E3AA8"/>
    <w:lvl w:ilvl="0" w:tplc="075C942E">
      <w:start w:val="1"/>
      <w:numFmt w:val="bullet"/>
      <w:lvlText w:val="-"/>
      <w:lvlJc w:val="left"/>
      <w:pPr>
        <w:ind w:left="928" w:hanging="360"/>
      </w:pPr>
      <w:rPr>
        <w:rFonts w:ascii="Times New Roman" w:eastAsiaTheme="minorEastAsia" w:hAnsi="Times New Roman" w:cs="Times New Roman" w:hint="default"/>
      </w:rPr>
    </w:lvl>
    <w:lvl w:ilvl="1" w:tplc="075C942E">
      <w:start w:val="1"/>
      <w:numFmt w:val="bullet"/>
      <w:lvlText w:val="-"/>
      <w:lvlJc w:val="left"/>
      <w:pPr>
        <w:ind w:left="1779" w:hanging="360"/>
      </w:pPr>
      <w:rPr>
        <w:rFonts w:ascii="Times New Roman" w:eastAsiaTheme="minorEastAsia"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32F"/>
    <w:rsid w:val="000F1F1F"/>
    <w:rsid w:val="001A7769"/>
    <w:rsid w:val="001B621D"/>
    <w:rsid w:val="00215530"/>
    <w:rsid w:val="00336652"/>
    <w:rsid w:val="003E3933"/>
    <w:rsid w:val="004F4DB8"/>
    <w:rsid w:val="0051650E"/>
    <w:rsid w:val="005B737F"/>
    <w:rsid w:val="00626E46"/>
    <w:rsid w:val="00671EA1"/>
    <w:rsid w:val="00676D1D"/>
    <w:rsid w:val="0068562F"/>
    <w:rsid w:val="00797E52"/>
    <w:rsid w:val="0089573D"/>
    <w:rsid w:val="009B0FC8"/>
    <w:rsid w:val="00A63D79"/>
    <w:rsid w:val="00AC7B18"/>
    <w:rsid w:val="00B50628"/>
    <w:rsid w:val="00B715E3"/>
    <w:rsid w:val="00C9159B"/>
    <w:rsid w:val="00CA57F0"/>
    <w:rsid w:val="00CF028A"/>
    <w:rsid w:val="00D23C47"/>
    <w:rsid w:val="00E138EF"/>
    <w:rsid w:val="00ED75AC"/>
    <w:rsid w:val="00FD03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6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6E46"/>
    <w:pPr>
      <w:spacing w:after="0" w:line="322" w:lineRule="atLeast"/>
      <w:ind w:left="720"/>
      <w:contextualSpacing/>
    </w:pPr>
    <w:rPr>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6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6E46"/>
    <w:pPr>
      <w:spacing w:after="0" w:line="322" w:lineRule="atLeast"/>
      <w:ind w:left="720"/>
      <w:contextualSpacing/>
    </w:pPr>
    <w:rPr>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D68DE-32E5-40A5-A211-65A8EEF27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258</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2</cp:revision>
  <dcterms:created xsi:type="dcterms:W3CDTF">2016-10-17T00:25:00Z</dcterms:created>
  <dcterms:modified xsi:type="dcterms:W3CDTF">2016-10-17T00:25:00Z</dcterms:modified>
</cp:coreProperties>
</file>